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F3E" w:rsidRPr="00E032C7" w:rsidRDefault="00185659" w:rsidP="007F038A">
      <w:pPr>
        <w:tabs>
          <w:tab w:val="right" w:pos="10063"/>
        </w:tabs>
        <w:spacing w:after="120"/>
        <w:jc w:val="both"/>
        <w:rPr>
          <w:rFonts w:asciiTheme="minorHAnsi" w:hAnsiTheme="minorHAnsi" w:cs="Arial"/>
          <w:lang w:val="fr-FR"/>
        </w:rPr>
      </w:pPr>
      <w:bookmarkStart w:id="0" w:name="_GoBack"/>
      <w:bookmarkEnd w:id="0"/>
      <w:r>
        <w:rPr>
          <w:rFonts w:asciiTheme="minorHAnsi" w:hAnsiTheme="minorHAnsi" w:cs="Arial"/>
          <w:lang w:val="fr-FR"/>
        </w:rPr>
        <w:tab/>
      </w:r>
    </w:p>
    <w:p w:rsidR="00713F18" w:rsidRDefault="00713F18" w:rsidP="007F038A">
      <w:pPr>
        <w:jc w:val="center"/>
        <w:rPr>
          <w:b/>
          <w:u w:val="single"/>
          <w:lang w:val="fr-FR"/>
        </w:rPr>
      </w:pPr>
      <w:r w:rsidRPr="00713F18">
        <w:rPr>
          <w:b/>
          <w:u w:val="single"/>
          <w:lang w:val="fr-FR"/>
        </w:rPr>
        <w:t>Politique Qualité 2017-2020 : Performances, Polyvalence, Qualité</w:t>
      </w:r>
    </w:p>
    <w:p w:rsidR="00713F18" w:rsidRDefault="00713F18" w:rsidP="007F038A">
      <w:pPr>
        <w:jc w:val="both"/>
        <w:rPr>
          <w:b/>
          <w:u w:val="single"/>
          <w:lang w:val="fr-FR"/>
        </w:rPr>
      </w:pPr>
    </w:p>
    <w:p w:rsidR="00713F18" w:rsidRPr="00713F18" w:rsidRDefault="00713F18" w:rsidP="007F038A">
      <w:pPr>
        <w:jc w:val="both"/>
        <w:rPr>
          <w:rFonts w:ascii="Arial" w:hAnsi="Arial" w:cs="Arial"/>
          <w:sz w:val="20"/>
          <w:szCs w:val="20"/>
          <w:lang w:val="fr-FR"/>
        </w:rPr>
      </w:pPr>
      <w:r w:rsidRPr="00713F18">
        <w:rPr>
          <w:rFonts w:ascii="Arial" w:hAnsi="Arial" w:cs="Arial"/>
          <w:sz w:val="20"/>
          <w:szCs w:val="20"/>
          <w:lang w:val="fr-FR"/>
        </w:rPr>
        <w:t>A l’ensemble du personnel,</w:t>
      </w:r>
    </w:p>
    <w:p w:rsidR="00713F18" w:rsidRPr="00713F18" w:rsidRDefault="00713F18" w:rsidP="007F038A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713F18" w:rsidRDefault="00713F18" w:rsidP="007F038A">
      <w:pPr>
        <w:jc w:val="both"/>
        <w:rPr>
          <w:rFonts w:ascii="Arial" w:hAnsi="Arial" w:cs="Arial"/>
          <w:sz w:val="20"/>
          <w:szCs w:val="20"/>
          <w:lang w:val="fr-FR"/>
        </w:rPr>
      </w:pPr>
      <w:r w:rsidRPr="00713F18">
        <w:rPr>
          <w:rFonts w:ascii="Arial" w:hAnsi="Arial" w:cs="Arial"/>
          <w:sz w:val="20"/>
          <w:szCs w:val="20"/>
          <w:lang w:val="fr-FR"/>
        </w:rPr>
        <w:t>Chères collaboratrices, Chers collaborateurs,</w:t>
      </w:r>
    </w:p>
    <w:p w:rsidR="0075733F" w:rsidRPr="0075733F" w:rsidRDefault="0075733F" w:rsidP="007F038A">
      <w:pPr>
        <w:jc w:val="both"/>
        <w:rPr>
          <w:lang w:val="fr-FR"/>
        </w:rPr>
      </w:pPr>
    </w:p>
    <w:p w:rsidR="0075733F" w:rsidRPr="0075733F" w:rsidRDefault="0075733F" w:rsidP="007F038A">
      <w:pPr>
        <w:jc w:val="both"/>
        <w:rPr>
          <w:rFonts w:ascii="Arial" w:hAnsi="Arial" w:cs="Arial"/>
          <w:sz w:val="20"/>
          <w:szCs w:val="20"/>
          <w:lang w:val="fr-FR"/>
        </w:rPr>
      </w:pPr>
      <w:r w:rsidRPr="0075733F">
        <w:rPr>
          <w:rFonts w:ascii="Arial" w:hAnsi="Arial" w:cs="Arial"/>
          <w:sz w:val="20"/>
          <w:szCs w:val="20"/>
          <w:lang w:val="fr-FR"/>
        </w:rPr>
        <w:t>Pour pérenniser notre entreprise, GALVANOTEC, nous devons :</w:t>
      </w:r>
    </w:p>
    <w:p w:rsidR="0075733F" w:rsidRPr="0075733F" w:rsidRDefault="0075733F" w:rsidP="007F038A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75733F" w:rsidRPr="0075733F" w:rsidRDefault="0075733F" w:rsidP="007F038A">
      <w:pPr>
        <w:pStyle w:val="Paragraphedeliste"/>
        <w:numPr>
          <w:ilvl w:val="0"/>
          <w:numId w:val="8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 w:rsidRPr="0075733F">
        <w:rPr>
          <w:rFonts w:ascii="Arial" w:hAnsi="Arial" w:cs="Arial"/>
          <w:sz w:val="20"/>
          <w:szCs w:val="20"/>
        </w:rPr>
        <w:t>Développer les marchés actuels en portant nos efforts sur nos relations avec les clients,</w:t>
      </w:r>
    </w:p>
    <w:p w:rsidR="0075733F" w:rsidRPr="0075733F" w:rsidRDefault="0075733F" w:rsidP="007F038A">
      <w:pPr>
        <w:pStyle w:val="Paragraphedeliste"/>
        <w:numPr>
          <w:ilvl w:val="0"/>
          <w:numId w:val="8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 w:rsidRPr="0075733F">
        <w:rPr>
          <w:rFonts w:ascii="Arial" w:hAnsi="Arial" w:cs="Arial"/>
          <w:sz w:val="20"/>
          <w:szCs w:val="20"/>
        </w:rPr>
        <w:t>Conquérir de nouveaux secteurs,</w:t>
      </w:r>
    </w:p>
    <w:p w:rsidR="0075733F" w:rsidRPr="0075733F" w:rsidRDefault="0075733F" w:rsidP="007F038A">
      <w:pPr>
        <w:pStyle w:val="Paragraphedeliste"/>
        <w:numPr>
          <w:ilvl w:val="0"/>
          <w:numId w:val="8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 w:rsidRPr="0075733F">
        <w:rPr>
          <w:rFonts w:ascii="Arial" w:hAnsi="Arial" w:cs="Arial"/>
          <w:sz w:val="20"/>
          <w:szCs w:val="20"/>
        </w:rPr>
        <w:t>Garantir nos délais,</w:t>
      </w:r>
    </w:p>
    <w:p w:rsidR="0075733F" w:rsidRPr="0075733F" w:rsidRDefault="0075733F" w:rsidP="007F038A">
      <w:pPr>
        <w:pStyle w:val="Paragraphedeliste"/>
        <w:numPr>
          <w:ilvl w:val="0"/>
          <w:numId w:val="8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 w:rsidRPr="0075733F">
        <w:rPr>
          <w:rFonts w:ascii="Arial" w:hAnsi="Arial" w:cs="Arial"/>
          <w:sz w:val="20"/>
          <w:szCs w:val="20"/>
        </w:rPr>
        <w:t>Assurer la conformité de nos traitements.</w:t>
      </w:r>
    </w:p>
    <w:p w:rsidR="0075733F" w:rsidRPr="0075733F" w:rsidRDefault="0075733F" w:rsidP="007F038A">
      <w:pPr>
        <w:jc w:val="both"/>
        <w:rPr>
          <w:rFonts w:ascii="Arial" w:hAnsi="Arial" w:cs="Arial"/>
          <w:sz w:val="20"/>
          <w:szCs w:val="20"/>
          <w:lang w:val="fr-FR"/>
        </w:rPr>
      </w:pPr>
      <w:r w:rsidRPr="0075733F">
        <w:rPr>
          <w:rFonts w:ascii="Arial" w:hAnsi="Arial" w:cs="Arial"/>
          <w:sz w:val="20"/>
          <w:szCs w:val="20"/>
          <w:lang w:val="fr-FR"/>
        </w:rPr>
        <w:t>Nous insistons sur le fait que ces différents points et les axes stratégiques qui s’en dégagent constituent des objectifs incontournables pour réussir.</w:t>
      </w:r>
    </w:p>
    <w:p w:rsidR="0075733F" w:rsidRPr="0075733F" w:rsidRDefault="0075733F" w:rsidP="007F038A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75733F" w:rsidRPr="0075733F" w:rsidRDefault="0075733F" w:rsidP="007F038A">
      <w:pPr>
        <w:jc w:val="both"/>
        <w:rPr>
          <w:rFonts w:ascii="Arial" w:hAnsi="Arial" w:cs="Arial"/>
          <w:sz w:val="20"/>
          <w:szCs w:val="20"/>
          <w:lang w:val="fr-FR"/>
        </w:rPr>
      </w:pPr>
      <w:r w:rsidRPr="0075733F">
        <w:rPr>
          <w:rFonts w:ascii="Arial" w:hAnsi="Arial" w:cs="Arial"/>
          <w:sz w:val="20"/>
          <w:szCs w:val="20"/>
          <w:lang w:val="fr-FR"/>
        </w:rPr>
        <w:t>Ces objectifs, pour être atteints, doivent impérativement être déployés en tenant compte des attentes des différentes parties prenantes et i</w:t>
      </w:r>
      <w:r w:rsidR="00981F95">
        <w:rPr>
          <w:rFonts w:ascii="Arial" w:hAnsi="Arial" w:cs="Arial"/>
          <w:sz w:val="20"/>
          <w:szCs w:val="20"/>
          <w:lang w:val="fr-FR"/>
        </w:rPr>
        <w:t>ntéressées qui gravitent autour, au sein de GALVANOTEC (S</w:t>
      </w:r>
      <w:r w:rsidRPr="0075733F">
        <w:rPr>
          <w:rFonts w:ascii="Arial" w:hAnsi="Arial" w:cs="Arial"/>
          <w:sz w:val="20"/>
          <w:szCs w:val="20"/>
          <w:lang w:val="fr-FR"/>
        </w:rPr>
        <w:t>alariés, clients, fournisseurs, partenaires divers, administration, etc…).</w:t>
      </w:r>
    </w:p>
    <w:p w:rsidR="0075733F" w:rsidRPr="0075733F" w:rsidRDefault="0075733F" w:rsidP="007F038A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75733F" w:rsidRPr="0075733F" w:rsidRDefault="00981F95" w:rsidP="007F038A">
      <w:pPr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Pour répondre à leurs attentes, i</w:t>
      </w:r>
      <w:r w:rsidR="0075733F" w:rsidRPr="0075733F">
        <w:rPr>
          <w:rFonts w:ascii="Arial" w:hAnsi="Arial" w:cs="Arial"/>
          <w:sz w:val="20"/>
          <w:szCs w:val="20"/>
          <w:lang w:val="fr-FR"/>
        </w:rPr>
        <w:t>l convient donc de respecter :</w:t>
      </w:r>
    </w:p>
    <w:p w:rsidR="0075733F" w:rsidRPr="0075733F" w:rsidRDefault="0075733F" w:rsidP="007F038A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75733F" w:rsidRPr="0075733F" w:rsidRDefault="0075733F" w:rsidP="007F038A">
      <w:pPr>
        <w:pStyle w:val="Paragraphedeliste"/>
        <w:numPr>
          <w:ilvl w:val="0"/>
          <w:numId w:val="8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 w:rsidRPr="0075733F">
        <w:rPr>
          <w:rFonts w:ascii="Arial" w:hAnsi="Arial" w:cs="Arial"/>
          <w:sz w:val="20"/>
          <w:szCs w:val="20"/>
        </w:rPr>
        <w:t>La règlementation en vigueur concernant la sécurité des personnes (santé au travail, ex : port des EPI)</w:t>
      </w:r>
    </w:p>
    <w:p w:rsidR="0075733F" w:rsidRPr="0075733F" w:rsidRDefault="0075733F" w:rsidP="007F038A">
      <w:pPr>
        <w:pStyle w:val="Paragraphedeliste"/>
        <w:numPr>
          <w:ilvl w:val="0"/>
          <w:numId w:val="8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 w:rsidRPr="0075733F">
        <w:rPr>
          <w:rFonts w:ascii="Arial" w:hAnsi="Arial" w:cs="Arial"/>
          <w:sz w:val="20"/>
          <w:szCs w:val="20"/>
        </w:rPr>
        <w:t>Les obligations liées à notre activité ICPE (protection de l’environnement)</w:t>
      </w:r>
    </w:p>
    <w:p w:rsidR="0075733F" w:rsidRPr="0075733F" w:rsidRDefault="0075733F" w:rsidP="007F038A">
      <w:pPr>
        <w:pStyle w:val="Paragraphedeliste"/>
        <w:numPr>
          <w:ilvl w:val="0"/>
          <w:numId w:val="8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 w:rsidRPr="0075733F">
        <w:rPr>
          <w:rFonts w:ascii="Arial" w:hAnsi="Arial" w:cs="Arial"/>
          <w:sz w:val="20"/>
          <w:szCs w:val="20"/>
        </w:rPr>
        <w:t>Les obligations liées à la règlementation REACH (règlementation européenne sur utilisation et/ou remplacement de certaines substances – ex : Cr6+)</w:t>
      </w:r>
    </w:p>
    <w:p w:rsidR="0075733F" w:rsidRPr="007F038A" w:rsidRDefault="0075733F" w:rsidP="007F038A">
      <w:pPr>
        <w:pStyle w:val="Paragraphedeliste"/>
        <w:numPr>
          <w:ilvl w:val="0"/>
          <w:numId w:val="8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 w:rsidRPr="0075733F">
        <w:rPr>
          <w:rFonts w:ascii="Arial" w:hAnsi="Arial" w:cs="Arial"/>
          <w:sz w:val="20"/>
          <w:szCs w:val="20"/>
        </w:rPr>
        <w:t>Les obligations juridiques, sociales, fiscales</w:t>
      </w:r>
    </w:p>
    <w:p w:rsidR="0075733F" w:rsidRPr="007F038A" w:rsidRDefault="0075733F" w:rsidP="007F038A">
      <w:pPr>
        <w:jc w:val="both"/>
        <w:rPr>
          <w:rFonts w:ascii="Arial" w:hAnsi="Arial" w:cs="Arial"/>
          <w:sz w:val="20"/>
          <w:szCs w:val="20"/>
          <w:lang w:val="fr-FR"/>
        </w:rPr>
      </w:pPr>
      <w:r w:rsidRPr="007F038A">
        <w:rPr>
          <w:rFonts w:ascii="Arial" w:hAnsi="Arial" w:cs="Arial"/>
          <w:sz w:val="20"/>
          <w:szCs w:val="20"/>
          <w:lang w:val="fr-FR"/>
        </w:rPr>
        <w:t>Nous demandons donc à l’ensemble de nos collaborateurs – tous secteurs confondus – de déployer leurs efforts sur les axes stratégiques suivants :</w:t>
      </w:r>
    </w:p>
    <w:p w:rsidR="0075733F" w:rsidRPr="007F038A" w:rsidRDefault="0075733F" w:rsidP="007F038A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75733F" w:rsidRPr="007F038A" w:rsidRDefault="0075733F" w:rsidP="007F038A">
      <w:pPr>
        <w:pStyle w:val="Paragraphedeliste"/>
        <w:numPr>
          <w:ilvl w:val="0"/>
          <w:numId w:val="9"/>
        </w:numPr>
        <w:spacing w:line="256" w:lineRule="auto"/>
        <w:jc w:val="both"/>
        <w:rPr>
          <w:rFonts w:ascii="Arial" w:hAnsi="Arial" w:cs="Arial"/>
          <w:b/>
          <w:sz w:val="20"/>
          <w:szCs w:val="20"/>
        </w:rPr>
      </w:pPr>
      <w:r w:rsidRPr="007F038A">
        <w:rPr>
          <w:rFonts w:ascii="Arial" w:hAnsi="Arial" w:cs="Arial"/>
          <w:b/>
          <w:sz w:val="20"/>
          <w:szCs w:val="20"/>
        </w:rPr>
        <w:t>Dynamiser les ventes par le déploiement de notre stratégie commerciale</w:t>
      </w:r>
    </w:p>
    <w:p w:rsidR="0075733F" w:rsidRPr="007F038A" w:rsidRDefault="0075733F" w:rsidP="007F038A">
      <w:pPr>
        <w:pStyle w:val="Paragraphedeliste"/>
        <w:numPr>
          <w:ilvl w:val="0"/>
          <w:numId w:val="9"/>
        </w:numPr>
        <w:spacing w:line="256" w:lineRule="auto"/>
        <w:jc w:val="both"/>
        <w:rPr>
          <w:rFonts w:ascii="Arial" w:hAnsi="Arial" w:cs="Arial"/>
          <w:b/>
          <w:sz w:val="20"/>
          <w:szCs w:val="20"/>
        </w:rPr>
      </w:pPr>
      <w:r w:rsidRPr="007F038A">
        <w:rPr>
          <w:rFonts w:ascii="Arial" w:hAnsi="Arial" w:cs="Arial"/>
          <w:b/>
          <w:sz w:val="20"/>
          <w:szCs w:val="20"/>
        </w:rPr>
        <w:t>Poursuivre la réorganisation de la société en respectant les organigrammes hiérarchiques et fonctionnels en place, d’une part, et en déployant la polyvalence, d’autre part.</w:t>
      </w:r>
    </w:p>
    <w:p w:rsidR="0075733F" w:rsidRPr="007F038A" w:rsidRDefault="0075733F" w:rsidP="007F038A">
      <w:pPr>
        <w:pStyle w:val="Paragraphedeliste"/>
        <w:numPr>
          <w:ilvl w:val="0"/>
          <w:numId w:val="9"/>
        </w:numPr>
        <w:spacing w:line="256" w:lineRule="auto"/>
        <w:jc w:val="both"/>
        <w:rPr>
          <w:rFonts w:ascii="Arial" w:hAnsi="Arial" w:cs="Arial"/>
          <w:b/>
          <w:sz w:val="20"/>
          <w:szCs w:val="20"/>
        </w:rPr>
      </w:pPr>
      <w:r w:rsidRPr="007F038A">
        <w:rPr>
          <w:rFonts w:ascii="Arial" w:hAnsi="Arial" w:cs="Arial"/>
          <w:b/>
          <w:sz w:val="20"/>
          <w:szCs w:val="20"/>
        </w:rPr>
        <w:t>Augmenter la capacité de production (ressources humaines et matérielles adaptées)</w:t>
      </w:r>
    </w:p>
    <w:p w:rsidR="0075733F" w:rsidRPr="007F038A" w:rsidRDefault="0075733F" w:rsidP="007F038A">
      <w:pPr>
        <w:pStyle w:val="Paragraphedeliste"/>
        <w:numPr>
          <w:ilvl w:val="0"/>
          <w:numId w:val="9"/>
        </w:numPr>
        <w:spacing w:line="256" w:lineRule="auto"/>
        <w:jc w:val="both"/>
        <w:rPr>
          <w:rFonts w:ascii="Arial" w:hAnsi="Arial" w:cs="Arial"/>
          <w:b/>
          <w:sz w:val="20"/>
          <w:szCs w:val="20"/>
        </w:rPr>
      </w:pPr>
      <w:r w:rsidRPr="007F038A">
        <w:rPr>
          <w:rFonts w:ascii="Arial" w:hAnsi="Arial" w:cs="Arial"/>
          <w:b/>
          <w:sz w:val="20"/>
          <w:szCs w:val="20"/>
        </w:rPr>
        <w:t>Répondre aux exigences clients (spécifications, instructions, etc…)</w:t>
      </w:r>
    </w:p>
    <w:p w:rsidR="0075733F" w:rsidRPr="007F038A" w:rsidRDefault="0075733F" w:rsidP="007F038A">
      <w:pPr>
        <w:pStyle w:val="Paragraphedeliste"/>
        <w:numPr>
          <w:ilvl w:val="0"/>
          <w:numId w:val="9"/>
        </w:numPr>
        <w:spacing w:line="256" w:lineRule="auto"/>
        <w:jc w:val="both"/>
        <w:rPr>
          <w:rFonts w:ascii="Arial" w:hAnsi="Arial" w:cs="Arial"/>
          <w:b/>
          <w:sz w:val="20"/>
          <w:szCs w:val="20"/>
        </w:rPr>
      </w:pPr>
      <w:r w:rsidRPr="007F038A">
        <w:rPr>
          <w:rFonts w:ascii="Arial" w:hAnsi="Arial" w:cs="Arial"/>
          <w:b/>
          <w:sz w:val="20"/>
          <w:szCs w:val="20"/>
        </w:rPr>
        <w:t>Poursuivre le chantier 5S</w:t>
      </w:r>
    </w:p>
    <w:p w:rsidR="0075733F" w:rsidRPr="007F038A" w:rsidRDefault="0075733F" w:rsidP="007F038A">
      <w:pPr>
        <w:jc w:val="both"/>
        <w:rPr>
          <w:rFonts w:ascii="Arial" w:hAnsi="Arial" w:cs="Arial"/>
          <w:sz w:val="20"/>
          <w:szCs w:val="20"/>
        </w:rPr>
      </w:pPr>
    </w:p>
    <w:p w:rsidR="0075733F" w:rsidRPr="007F038A" w:rsidRDefault="0075733F" w:rsidP="007F038A">
      <w:pPr>
        <w:jc w:val="both"/>
        <w:rPr>
          <w:rFonts w:ascii="Arial" w:hAnsi="Arial" w:cs="Arial"/>
          <w:sz w:val="20"/>
          <w:szCs w:val="20"/>
          <w:lang w:val="fr-FR"/>
        </w:rPr>
      </w:pPr>
      <w:r w:rsidRPr="007F038A">
        <w:rPr>
          <w:rFonts w:ascii="Arial" w:hAnsi="Arial" w:cs="Arial"/>
          <w:sz w:val="20"/>
          <w:szCs w:val="20"/>
          <w:lang w:val="fr-FR"/>
        </w:rPr>
        <w:t>La certification ISO9001 version 2015 obtenue en Juin 2017 doit constituer la base incontournable de notre fonctionnement global, le point d’ancrage solide de notre démarche d’amélioration continue.</w:t>
      </w:r>
    </w:p>
    <w:p w:rsidR="0075733F" w:rsidRPr="007F038A" w:rsidRDefault="0075733F" w:rsidP="007F038A">
      <w:pPr>
        <w:jc w:val="both"/>
        <w:rPr>
          <w:sz w:val="20"/>
          <w:szCs w:val="20"/>
          <w:lang w:val="fr-FR"/>
        </w:rPr>
      </w:pPr>
    </w:p>
    <w:p w:rsidR="0075733F" w:rsidRPr="007F038A" w:rsidRDefault="0075733F" w:rsidP="007F038A">
      <w:pPr>
        <w:jc w:val="both"/>
        <w:rPr>
          <w:rFonts w:ascii="Arial" w:hAnsi="Arial" w:cs="Arial"/>
          <w:sz w:val="20"/>
          <w:szCs w:val="20"/>
          <w:lang w:val="fr-FR"/>
        </w:rPr>
      </w:pPr>
      <w:r w:rsidRPr="007F038A">
        <w:rPr>
          <w:rFonts w:ascii="Arial" w:hAnsi="Arial" w:cs="Arial"/>
          <w:sz w:val="20"/>
          <w:szCs w:val="20"/>
          <w:lang w:val="fr-FR"/>
        </w:rPr>
        <w:t>Sans votre concours, votre adhésion et une réelle cohésion de groupe, nous ne pourrons relever ces grands</w:t>
      </w:r>
      <w:r w:rsidR="007F038A">
        <w:rPr>
          <w:rFonts w:ascii="Arial" w:hAnsi="Arial" w:cs="Arial"/>
          <w:sz w:val="20"/>
          <w:szCs w:val="20"/>
          <w:lang w:val="fr-FR"/>
        </w:rPr>
        <w:t xml:space="preserve"> défis qui se présentent à nous : réelles opportunités pour GALVANOTEC.</w:t>
      </w:r>
    </w:p>
    <w:p w:rsidR="0075733F" w:rsidRPr="007F038A" w:rsidRDefault="0075733F" w:rsidP="007F038A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75733F" w:rsidRPr="007F038A" w:rsidRDefault="0075733F" w:rsidP="007F038A">
      <w:pPr>
        <w:jc w:val="both"/>
        <w:rPr>
          <w:rFonts w:ascii="Arial" w:hAnsi="Arial" w:cs="Arial"/>
          <w:sz w:val="20"/>
          <w:szCs w:val="20"/>
          <w:lang w:val="fr-FR"/>
        </w:rPr>
      </w:pPr>
      <w:r w:rsidRPr="007F038A">
        <w:rPr>
          <w:rFonts w:ascii="Arial" w:hAnsi="Arial" w:cs="Arial"/>
          <w:sz w:val="20"/>
          <w:szCs w:val="20"/>
          <w:lang w:val="fr-FR"/>
        </w:rPr>
        <w:t>Nous savons pouvoir compter sur vous.</w:t>
      </w:r>
    </w:p>
    <w:p w:rsidR="0075733F" w:rsidRPr="007F038A" w:rsidRDefault="0075733F" w:rsidP="007F038A">
      <w:pPr>
        <w:jc w:val="both"/>
        <w:rPr>
          <w:rFonts w:ascii="Arial" w:hAnsi="Arial" w:cs="Arial"/>
          <w:sz w:val="20"/>
          <w:szCs w:val="20"/>
          <w:lang w:val="fr-FR"/>
        </w:rPr>
      </w:pPr>
      <w:r w:rsidRPr="007F038A">
        <w:rPr>
          <w:rFonts w:ascii="Arial" w:hAnsi="Arial" w:cs="Arial"/>
          <w:sz w:val="20"/>
          <w:szCs w:val="20"/>
          <w:lang w:val="fr-FR"/>
        </w:rPr>
        <w:t>Merci à tous.</w:t>
      </w:r>
    </w:p>
    <w:p w:rsidR="00713F18" w:rsidRPr="007F038A" w:rsidRDefault="00713F18" w:rsidP="007F038A">
      <w:pPr>
        <w:tabs>
          <w:tab w:val="center" w:pos="7088"/>
        </w:tabs>
        <w:jc w:val="both"/>
        <w:rPr>
          <w:rFonts w:ascii="Arial" w:hAnsi="Arial" w:cs="Arial"/>
          <w:sz w:val="20"/>
          <w:szCs w:val="20"/>
          <w:lang w:val="fr-FR"/>
        </w:rPr>
      </w:pPr>
    </w:p>
    <w:p w:rsidR="00713F18" w:rsidRPr="007F038A" w:rsidRDefault="00713F18" w:rsidP="007F038A">
      <w:pPr>
        <w:tabs>
          <w:tab w:val="center" w:pos="7088"/>
        </w:tabs>
        <w:jc w:val="both"/>
        <w:rPr>
          <w:rFonts w:ascii="Arial" w:hAnsi="Arial" w:cs="Arial"/>
          <w:sz w:val="20"/>
          <w:szCs w:val="20"/>
          <w:lang w:val="fr-FR"/>
        </w:rPr>
      </w:pPr>
      <w:r w:rsidRPr="007F038A">
        <w:rPr>
          <w:rFonts w:ascii="Arial" w:hAnsi="Arial" w:cs="Arial"/>
          <w:sz w:val="20"/>
          <w:szCs w:val="20"/>
          <w:lang w:val="fr-FR"/>
        </w:rPr>
        <w:t xml:space="preserve">Le </w:t>
      </w:r>
      <w:r w:rsidR="007F038A" w:rsidRPr="007F038A">
        <w:rPr>
          <w:rFonts w:ascii="Arial" w:hAnsi="Arial" w:cs="Arial"/>
          <w:sz w:val="20"/>
          <w:szCs w:val="20"/>
          <w:lang w:val="fr-FR"/>
        </w:rPr>
        <w:t>03 Août 2018</w:t>
      </w:r>
    </w:p>
    <w:p w:rsidR="00713F18" w:rsidRPr="00981F95" w:rsidRDefault="00713F18" w:rsidP="00713F18">
      <w:pPr>
        <w:tabs>
          <w:tab w:val="center" w:pos="7088"/>
        </w:tabs>
        <w:jc w:val="both"/>
        <w:rPr>
          <w:rFonts w:ascii="Arial" w:hAnsi="Arial" w:cs="Arial"/>
          <w:lang w:val="fr-FR"/>
        </w:rPr>
      </w:pPr>
      <w:r w:rsidRPr="00981F95">
        <w:rPr>
          <w:rFonts w:ascii="Arial" w:hAnsi="Arial" w:cs="Arial"/>
          <w:lang w:val="fr-FR"/>
        </w:rPr>
        <w:tab/>
      </w:r>
    </w:p>
    <w:p w:rsidR="00EE305B" w:rsidRPr="00981F95" w:rsidRDefault="00EE305B" w:rsidP="002B006D">
      <w:pPr>
        <w:tabs>
          <w:tab w:val="center" w:pos="2268"/>
          <w:tab w:val="center" w:pos="7938"/>
          <w:tab w:val="right" w:pos="10065"/>
        </w:tabs>
        <w:ind w:firstLine="567"/>
        <w:jc w:val="both"/>
        <w:rPr>
          <w:rFonts w:ascii="Arial" w:hAnsi="Arial" w:cs="Arial"/>
          <w:b/>
          <w:lang w:val="fr-FR"/>
        </w:rPr>
      </w:pPr>
      <w:r w:rsidRPr="00981F95">
        <w:rPr>
          <w:rFonts w:ascii="Arial" w:hAnsi="Arial" w:cs="Arial"/>
          <w:b/>
          <w:lang w:val="fr-FR"/>
        </w:rPr>
        <w:tab/>
      </w:r>
      <w:r w:rsidR="0085481F" w:rsidRPr="00981F95">
        <w:rPr>
          <w:rFonts w:ascii="Arial" w:hAnsi="Arial" w:cs="Arial"/>
          <w:b/>
          <w:lang w:val="fr-FR"/>
        </w:rPr>
        <w:t>Sylvie MEZE</w:t>
      </w:r>
      <w:r w:rsidR="00C53F3E" w:rsidRPr="00981F95">
        <w:rPr>
          <w:rFonts w:ascii="Arial" w:hAnsi="Arial" w:cs="Arial"/>
          <w:b/>
          <w:lang w:val="fr-FR"/>
        </w:rPr>
        <w:t>NGE</w:t>
      </w:r>
      <w:r w:rsidRPr="00981F95">
        <w:rPr>
          <w:rFonts w:ascii="Arial" w:hAnsi="Arial" w:cs="Arial"/>
          <w:b/>
          <w:lang w:val="fr-FR"/>
        </w:rPr>
        <w:t>,</w:t>
      </w:r>
      <w:r w:rsidR="00C53F3E" w:rsidRPr="00981F95">
        <w:rPr>
          <w:rFonts w:ascii="Arial" w:hAnsi="Arial" w:cs="Arial"/>
          <w:b/>
          <w:lang w:val="fr-FR"/>
        </w:rPr>
        <w:tab/>
        <w:t>Christine</w:t>
      </w:r>
      <w:r w:rsidRPr="00981F95">
        <w:rPr>
          <w:rFonts w:ascii="Arial" w:hAnsi="Arial" w:cs="Arial"/>
          <w:lang w:val="fr-FR"/>
        </w:rPr>
        <w:t xml:space="preserve"> </w:t>
      </w:r>
      <w:r w:rsidRPr="00981F95">
        <w:rPr>
          <w:rFonts w:ascii="Arial" w:hAnsi="Arial" w:cs="Arial"/>
          <w:b/>
          <w:lang w:val="fr-FR"/>
        </w:rPr>
        <w:t>BARAILLE</w:t>
      </w:r>
    </w:p>
    <w:p w:rsidR="00DE1EA2" w:rsidRPr="00981F95" w:rsidRDefault="00EE305B" w:rsidP="00DE0663">
      <w:pPr>
        <w:tabs>
          <w:tab w:val="center" w:pos="2268"/>
          <w:tab w:val="center" w:pos="7938"/>
          <w:tab w:val="right" w:pos="10065"/>
        </w:tabs>
        <w:ind w:firstLine="567"/>
        <w:jc w:val="both"/>
        <w:rPr>
          <w:rFonts w:ascii="Arial" w:hAnsi="Arial" w:cs="Arial"/>
          <w:b/>
          <w:sz w:val="16"/>
          <w:szCs w:val="16"/>
          <w:lang w:val="fr-FR"/>
        </w:rPr>
      </w:pPr>
      <w:r w:rsidRPr="00981F95">
        <w:rPr>
          <w:rFonts w:ascii="Arial" w:hAnsi="Arial" w:cs="Arial"/>
          <w:b/>
          <w:sz w:val="16"/>
          <w:szCs w:val="16"/>
          <w:lang w:val="fr-FR"/>
        </w:rPr>
        <w:tab/>
      </w:r>
      <w:r w:rsidR="00DE0663" w:rsidRPr="00981F95">
        <w:rPr>
          <w:rFonts w:ascii="Arial" w:hAnsi="Arial" w:cs="Arial"/>
          <w:b/>
          <w:sz w:val="16"/>
          <w:szCs w:val="16"/>
          <w:lang w:val="fr-FR"/>
        </w:rPr>
        <w:t>Cogérante GALVANOTEC</w:t>
      </w:r>
      <w:r w:rsidR="00DE0663" w:rsidRPr="00981F95">
        <w:rPr>
          <w:rFonts w:ascii="Arial" w:hAnsi="Arial" w:cs="Arial"/>
          <w:b/>
          <w:sz w:val="16"/>
          <w:szCs w:val="16"/>
          <w:lang w:val="fr-FR"/>
        </w:rPr>
        <w:tab/>
      </w:r>
      <w:r w:rsidR="00C53F3E" w:rsidRPr="00981F95">
        <w:rPr>
          <w:rFonts w:ascii="Arial" w:hAnsi="Arial" w:cs="Arial"/>
          <w:b/>
          <w:sz w:val="16"/>
          <w:szCs w:val="16"/>
          <w:lang w:val="fr-FR"/>
        </w:rPr>
        <w:t xml:space="preserve">Cogérante </w:t>
      </w:r>
      <w:r w:rsidRPr="00981F95">
        <w:rPr>
          <w:rFonts w:ascii="Arial" w:hAnsi="Arial" w:cs="Arial"/>
          <w:b/>
          <w:sz w:val="16"/>
          <w:szCs w:val="16"/>
          <w:lang w:val="fr-FR"/>
        </w:rPr>
        <w:t>GALVANOTEC</w:t>
      </w:r>
    </w:p>
    <w:p w:rsidR="00DE0663" w:rsidRDefault="00DE0663" w:rsidP="00DE0663">
      <w:pPr>
        <w:tabs>
          <w:tab w:val="center" w:pos="2268"/>
          <w:tab w:val="center" w:pos="7938"/>
          <w:tab w:val="right" w:pos="10065"/>
        </w:tabs>
        <w:ind w:firstLine="567"/>
        <w:jc w:val="both"/>
        <w:rPr>
          <w:rFonts w:asciiTheme="minorHAnsi" w:hAnsiTheme="minorHAnsi" w:cs="Arial"/>
          <w:b/>
          <w:sz w:val="16"/>
          <w:szCs w:val="16"/>
          <w:lang w:val="fr-FR"/>
        </w:rPr>
      </w:pPr>
    </w:p>
    <w:p w:rsidR="00DE0663" w:rsidRDefault="00DE0663" w:rsidP="00DE0663">
      <w:pPr>
        <w:tabs>
          <w:tab w:val="center" w:pos="2268"/>
          <w:tab w:val="center" w:pos="7938"/>
          <w:tab w:val="right" w:pos="10065"/>
        </w:tabs>
        <w:ind w:firstLine="567"/>
        <w:jc w:val="both"/>
        <w:rPr>
          <w:rFonts w:asciiTheme="minorHAnsi" w:hAnsiTheme="minorHAnsi" w:cs="Arial"/>
          <w:b/>
          <w:sz w:val="16"/>
          <w:szCs w:val="16"/>
          <w:lang w:val="fr-FR"/>
        </w:rPr>
      </w:pPr>
      <w:r>
        <w:rPr>
          <w:rFonts w:asciiTheme="minorHAnsi" w:hAnsiTheme="minorHAnsi" w:cs="Arial"/>
          <w:b/>
          <w:sz w:val="16"/>
          <w:szCs w:val="16"/>
          <w:lang w:val="fr-FR"/>
        </w:rPr>
        <w:tab/>
      </w:r>
      <w:r>
        <w:rPr>
          <w:noProof/>
          <w:lang w:val="fr-FR"/>
        </w:rPr>
        <w:drawing>
          <wp:inline distT="0" distB="0" distL="0" distR="0" wp14:anchorId="068CE1A9" wp14:editId="19348A78">
            <wp:extent cx="534067" cy="600075"/>
            <wp:effectExtent l="0" t="0" r="0" b="0"/>
            <wp:docPr id="40" name="Image 40" descr="S:\1-STRATEGIE\STRATEGIE\SIGNATURES ELECTRONIQUES\Sylvie Mezen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S:\1-STRATEGIE\STRATEGIE\SIGNATURES ELECTRONIQUES\Sylvie Mezeng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60" cy="626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52F4">
        <w:rPr>
          <w:rFonts w:asciiTheme="minorHAnsi" w:hAnsiTheme="minorHAnsi" w:cs="Arial"/>
          <w:b/>
          <w:sz w:val="16"/>
          <w:szCs w:val="16"/>
          <w:lang w:val="fr-FR"/>
        </w:rPr>
        <w:tab/>
      </w:r>
      <w:r w:rsidR="00D552F4">
        <w:rPr>
          <w:noProof/>
          <w:lang w:val="fr-FR"/>
        </w:rPr>
        <w:drawing>
          <wp:inline distT="0" distB="0" distL="0" distR="0" wp14:anchorId="7DF07790" wp14:editId="7B4780D9">
            <wp:extent cx="1095935" cy="685800"/>
            <wp:effectExtent l="0" t="0" r="9525" b="0"/>
            <wp:docPr id="42" name="Image 42" descr="C:\Users\Sylvie\Desktop\Christine Barail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Sylvie\Desktop\Christine Baraille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924" cy="702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160" w:rsidRDefault="00B00160" w:rsidP="00DE0663">
      <w:pPr>
        <w:tabs>
          <w:tab w:val="center" w:pos="2268"/>
          <w:tab w:val="center" w:pos="7938"/>
          <w:tab w:val="right" w:pos="10065"/>
        </w:tabs>
        <w:ind w:firstLine="567"/>
        <w:jc w:val="both"/>
        <w:rPr>
          <w:rFonts w:asciiTheme="minorHAnsi" w:hAnsiTheme="minorHAnsi" w:cs="Arial"/>
          <w:b/>
          <w:sz w:val="16"/>
          <w:szCs w:val="16"/>
          <w:lang w:val="fr-FR"/>
        </w:rPr>
      </w:pPr>
    </w:p>
    <w:p w:rsidR="00D55851" w:rsidRDefault="009D6A9E" w:rsidP="006F21DA">
      <w:pPr>
        <w:tabs>
          <w:tab w:val="center" w:pos="2268"/>
          <w:tab w:val="center" w:pos="7938"/>
          <w:tab w:val="right" w:pos="10065"/>
        </w:tabs>
        <w:ind w:left="567"/>
        <w:rPr>
          <w:rFonts w:ascii="Arial" w:hAnsi="Arial" w:cs="Arial"/>
          <w:sz w:val="20"/>
          <w:szCs w:val="20"/>
          <w:lang w:val="fr-FR"/>
        </w:rPr>
      </w:pPr>
      <w:r w:rsidRPr="009D6A9E">
        <w:rPr>
          <w:rFonts w:ascii="Arial" w:hAnsi="Arial" w:cs="Arial"/>
          <w:sz w:val="20"/>
          <w:szCs w:val="20"/>
          <w:lang w:val="fr-FR"/>
        </w:rPr>
        <w:lastRenderedPageBreak/>
        <w:t xml:space="preserve">Je reconnais avoir pris connaissance </w:t>
      </w:r>
      <w:r w:rsidR="00D55851">
        <w:rPr>
          <w:rFonts w:ascii="Arial" w:hAnsi="Arial" w:cs="Arial"/>
          <w:sz w:val="20"/>
          <w:szCs w:val="20"/>
          <w:lang w:val="fr-FR"/>
        </w:rPr>
        <w:t xml:space="preserve">et compris le </w:t>
      </w:r>
      <w:r w:rsidR="006F21DA">
        <w:rPr>
          <w:rFonts w:ascii="Arial" w:hAnsi="Arial" w:cs="Arial"/>
          <w:sz w:val="20"/>
          <w:szCs w:val="20"/>
          <w:lang w:val="fr-FR"/>
        </w:rPr>
        <w:t>Règlement</w:t>
      </w:r>
      <w:r w:rsidR="007B2356">
        <w:rPr>
          <w:rFonts w:ascii="Arial" w:hAnsi="Arial" w:cs="Arial"/>
          <w:sz w:val="20"/>
          <w:szCs w:val="20"/>
          <w:lang w:val="fr-FR"/>
        </w:rPr>
        <w:t xml:space="preserve"> </w:t>
      </w:r>
      <w:r w:rsidR="006F21DA">
        <w:rPr>
          <w:rFonts w:ascii="Arial" w:hAnsi="Arial" w:cs="Arial"/>
          <w:sz w:val="20"/>
          <w:szCs w:val="20"/>
          <w:lang w:val="fr-FR"/>
        </w:rPr>
        <w:t xml:space="preserve">affiché </w:t>
      </w:r>
      <w:r w:rsidR="00D55851">
        <w:rPr>
          <w:rFonts w:ascii="Arial" w:hAnsi="Arial" w:cs="Arial"/>
          <w:sz w:val="20"/>
          <w:szCs w:val="20"/>
          <w:lang w:val="fr-FR"/>
        </w:rPr>
        <w:t>le 03 Août18,</w:t>
      </w:r>
    </w:p>
    <w:p w:rsidR="009D6A9E" w:rsidRDefault="00D55851" w:rsidP="006F21DA">
      <w:pPr>
        <w:tabs>
          <w:tab w:val="center" w:pos="2268"/>
          <w:tab w:val="center" w:pos="7938"/>
          <w:tab w:val="right" w:pos="10065"/>
        </w:tabs>
        <w:ind w:left="567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Je reconnais également </w:t>
      </w:r>
      <w:r w:rsidR="006F21DA">
        <w:rPr>
          <w:rFonts w:ascii="Arial" w:hAnsi="Arial" w:cs="Arial"/>
          <w:sz w:val="20"/>
          <w:szCs w:val="20"/>
          <w:lang w:val="fr-FR"/>
        </w:rPr>
        <w:t xml:space="preserve">avoir </w:t>
      </w:r>
      <w:r w:rsidR="007B2356">
        <w:rPr>
          <w:rFonts w:ascii="Arial" w:hAnsi="Arial" w:cs="Arial"/>
          <w:sz w:val="20"/>
          <w:szCs w:val="20"/>
          <w:lang w:val="fr-FR"/>
        </w:rPr>
        <w:t xml:space="preserve">été informé </w:t>
      </w:r>
      <w:r>
        <w:rPr>
          <w:rFonts w:ascii="Arial" w:hAnsi="Arial" w:cs="Arial"/>
          <w:sz w:val="20"/>
          <w:szCs w:val="20"/>
          <w:lang w:val="fr-FR"/>
        </w:rPr>
        <w:t xml:space="preserve">et </w:t>
      </w:r>
      <w:r w:rsidR="006F21DA">
        <w:rPr>
          <w:rFonts w:ascii="Arial" w:hAnsi="Arial" w:cs="Arial"/>
          <w:sz w:val="20"/>
          <w:szCs w:val="20"/>
          <w:lang w:val="fr-FR"/>
        </w:rPr>
        <w:t>compris la Politique Qualité :</w:t>
      </w:r>
    </w:p>
    <w:p w:rsidR="009D6A9E" w:rsidRDefault="009D6A9E" w:rsidP="006F21DA">
      <w:pPr>
        <w:tabs>
          <w:tab w:val="center" w:pos="2268"/>
          <w:tab w:val="center" w:pos="7938"/>
          <w:tab w:val="right" w:pos="10065"/>
        </w:tabs>
        <w:jc w:val="both"/>
        <w:rPr>
          <w:rFonts w:ascii="Arial" w:hAnsi="Arial" w:cs="Arial"/>
          <w:sz w:val="20"/>
          <w:szCs w:val="20"/>
          <w:lang w:val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3416"/>
      </w:tblGrid>
      <w:tr w:rsidR="00D55851" w:rsidRPr="00D55851" w:rsidTr="00D55851">
        <w:trPr>
          <w:trHeight w:val="441"/>
          <w:jc w:val="center"/>
        </w:trPr>
        <w:tc>
          <w:tcPr>
            <w:tcW w:w="3369" w:type="dxa"/>
            <w:vAlign w:val="center"/>
          </w:tcPr>
          <w:p w:rsidR="00D55851" w:rsidRPr="00D55851" w:rsidRDefault="00D55851" w:rsidP="00D55851">
            <w:pPr>
              <w:tabs>
                <w:tab w:val="center" w:pos="2268"/>
                <w:tab w:val="center" w:pos="7938"/>
                <w:tab w:val="right" w:pos="10065"/>
              </w:tabs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55851">
              <w:rPr>
                <w:rFonts w:ascii="Arial" w:hAnsi="Arial" w:cs="Arial"/>
                <w:sz w:val="18"/>
                <w:szCs w:val="18"/>
                <w:lang w:val="fr-FR"/>
              </w:rPr>
              <w:t>NOM, PRENOM</w:t>
            </w:r>
          </w:p>
        </w:tc>
        <w:tc>
          <w:tcPr>
            <w:tcW w:w="3416" w:type="dxa"/>
            <w:vAlign w:val="center"/>
          </w:tcPr>
          <w:p w:rsidR="00D55851" w:rsidRPr="00D55851" w:rsidRDefault="00D55851" w:rsidP="00D55851">
            <w:pPr>
              <w:tabs>
                <w:tab w:val="center" w:pos="2268"/>
                <w:tab w:val="center" w:pos="7938"/>
                <w:tab w:val="right" w:pos="10065"/>
              </w:tabs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55851">
              <w:rPr>
                <w:rFonts w:ascii="Arial" w:hAnsi="Arial" w:cs="Arial"/>
                <w:sz w:val="18"/>
                <w:szCs w:val="18"/>
                <w:lang w:val="fr-FR"/>
              </w:rPr>
              <w:t>Signature</w:t>
            </w:r>
          </w:p>
        </w:tc>
      </w:tr>
      <w:tr w:rsidR="00D55851" w:rsidRPr="007B2356" w:rsidTr="00D55851">
        <w:trPr>
          <w:trHeight w:val="501"/>
          <w:jc w:val="center"/>
        </w:trPr>
        <w:tc>
          <w:tcPr>
            <w:tcW w:w="3369" w:type="dxa"/>
            <w:vAlign w:val="center"/>
            <w:hideMark/>
          </w:tcPr>
          <w:p w:rsidR="00D55851" w:rsidRPr="007B2356" w:rsidRDefault="00D55851" w:rsidP="007B2356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7B2356">
              <w:rPr>
                <w:rFonts w:ascii="Arial" w:hAnsi="Arial" w:cs="Arial"/>
                <w:color w:val="000000"/>
                <w:sz w:val="20"/>
                <w:szCs w:val="20"/>
              </w:rPr>
              <w:t>Alexandre EMERY</w:t>
            </w:r>
          </w:p>
        </w:tc>
        <w:tc>
          <w:tcPr>
            <w:tcW w:w="3416" w:type="dxa"/>
          </w:tcPr>
          <w:p w:rsidR="00D55851" w:rsidRPr="007B2356" w:rsidRDefault="00D55851" w:rsidP="007B23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55851" w:rsidRPr="007B2356" w:rsidTr="00D55851">
        <w:trPr>
          <w:trHeight w:val="501"/>
          <w:jc w:val="center"/>
        </w:trPr>
        <w:tc>
          <w:tcPr>
            <w:tcW w:w="3369" w:type="dxa"/>
            <w:vAlign w:val="center"/>
            <w:hideMark/>
          </w:tcPr>
          <w:p w:rsidR="00D55851" w:rsidRPr="007B2356" w:rsidRDefault="00D55851" w:rsidP="007B2356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7B2356">
              <w:rPr>
                <w:rFonts w:ascii="Arial" w:hAnsi="Arial" w:cs="Arial"/>
                <w:color w:val="000000"/>
                <w:sz w:val="20"/>
                <w:szCs w:val="20"/>
              </w:rPr>
              <w:t>Antoine BARAILLE</w:t>
            </w:r>
          </w:p>
        </w:tc>
        <w:tc>
          <w:tcPr>
            <w:tcW w:w="3416" w:type="dxa"/>
          </w:tcPr>
          <w:p w:rsidR="00D55851" w:rsidRPr="007B2356" w:rsidRDefault="00D55851" w:rsidP="007B23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55851" w:rsidRPr="007B2356" w:rsidTr="00D55851">
        <w:trPr>
          <w:trHeight w:val="501"/>
          <w:jc w:val="center"/>
        </w:trPr>
        <w:tc>
          <w:tcPr>
            <w:tcW w:w="3369" w:type="dxa"/>
            <w:vAlign w:val="center"/>
            <w:hideMark/>
          </w:tcPr>
          <w:p w:rsidR="00D55851" w:rsidRPr="007B2356" w:rsidRDefault="00D55851" w:rsidP="007B2356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7B2356">
              <w:rPr>
                <w:rFonts w:ascii="Arial" w:hAnsi="Arial" w:cs="Arial"/>
                <w:color w:val="000000"/>
                <w:sz w:val="20"/>
                <w:szCs w:val="20"/>
              </w:rPr>
              <w:t>Dominique CHAPLET</w:t>
            </w:r>
          </w:p>
        </w:tc>
        <w:tc>
          <w:tcPr>
            <w:tcW w:w="3416" w:type="dxa"/>
          </w:tcPr>
          <w:p w:rsidR="00D55851" w:rsidRPr="007B2356" w:rsidRDefault="00D55851" w:rsidP="007B23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55851" w:rsidRPr="007B2356" w:rsidTr="00D55851">
        <w:trPr>
          <w:trHeight w:val="501"/>
          <w:jc w:val="center"/>
        </w:trPr>
        <w:tc>
          <w:tcPr>
            <w:tcW w:w="3369" w:type="dxa"/>
            <w:vAlign w:val="center"/>
            <w:hideMark/>
          </w:tcPr>
          <w:p w:rsidR="00D55851" w:rsidRPr="007B2356" w:rsidRDefault="00D55851" w:rsidP="007B2356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7B2356">
              <w:rPr>
                <w:rFonts w:ascii="Arial" w:hAnsi="Arial" w:cs="Arial"/>
                <w:color w:val="000000"/>
                <w:sz w:val="20"/>
                <w:szCs w:val="20"/>
              </w:rPr>
              <w:t>Dominique LEPINE</w:t>
            </w:r>
          </w:p>
        </w:tc>
        <w:tc>
          <w:tcPr>
            <w:tcW w:w="3416" w:type="dxa"/>
          </w:tcPr>
          <w:p w:rsidR="00D55851" w:rsidRPr="007B2356" w:rsidRDefault="00D55851" w:rsidP="007B23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55851" w:rsidRPr="007B2356" w:rsidTr="00D55851">
        <w:trPr>
          <w:trHeight w:val="501"/>
          <w:jc w:val="center"/>
        </w:trPr>
        <w:tc>
          <w:tcPr>
            <w:tcW w:w="3369" w:type="dxa"/>
            <w:vAlign w:val="center"/>
            <w:hideMark/>
          </w:tcPr>
          <w:p w:rsidR="00D55851" w:rsidRPr="007B2356" w:rsidRDefault="00D55851" w:rsidP="007B2356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7B2356">
              <w:rPr>
                <w:rFonts w:ascii="Arial" w:hAnsi="Arial" w:cs="Arial"/>
                <w:color w:val="000000"/>
                <w:sz w:val="20"/>
                <w:szCs w:val="20"/>
              </w:rPr>
              <w:t>Eric PINON</w:t>
            </w:r>
          </w:p>
        </w:tc>
        <w:tc>
          <w:tcPr>
            <w:tcW w:w="3416" w:type="dxa"/>
          </w:tcPr>
          <w:p w:rsidR="00D55851" w:rsidRPr="007B2356" w:rsidRDefault="00D55851" w:rsidP="007B23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55851" w:rsidRPr="007B2356" w:rsidTr="00D55851">
        <w:trPr>
          <w:trHeight w:val="501"/>
          <w:jc w:val="center"/>
        </w:trPr>
        <w:tc>
          <w:tcPr>
            <w:tcW w:w="3369" w:type="dxa"/>
            <w:vAlign w:val="center"/>
            <w:hideMark/>
          </w:tcPr>
          <w:p w:rsidR="00D55851" w:rsidRPr="007B2356" w:rsidRDefault="00D55851" w:rsidP="007B2356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7B235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Gaëtan HEURTEL</w:t>
            </w:r>
          </w:p>
        </w:tc>
        <w:tc>
          <w:tcPr>
            <w:tcW w:w="3416" w:type="dxa"/>
          </w:tcPr>
          <w:p w:rsidR="00D55851" w:rsidRPr="007B2356" w:rsidRDefault="00D55851" w:rsidP="007B2356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</w:tr>
      <w:tr w:rsidR="00D55851" w:rsidRPr="007B2356" w:rsidTr="00D55851">
        <w:trPr>
          <w:trHeight w:val="501"/>
          <w:jc w:val="center"/>
        </w:trPr>
        <w:tc>
          <w:tcPr>
            <w:tcW w:w="3369" w:type="dxa"/>
            <w:vAlign w:val="center"/>
            <w:hideMark/>
          </w:tcPr>
          <w:p w:rsidR="00D55851" w:rsidRPr="007B2356" w:rsidRDefault="00D55851" w:rsidP="007B2356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7B2356">
              <w:rPr>
                <w:rFonts w:ascii="Arial" w:hAnsi="Arial" w:cs="Arial"/>
                <w:color w:val="000000"/>
                <w:sz w:val="20"/>
                <w:szCs w:val="20"/>
              </w:rPr>
              <w:t>Ghislaine ROISNARD</w:t>
            </w:r>
          </w:p>
        </w:tc>
        <w:tc>
          <w:tcPr>
            <w:tcW w:w="3416" w:type="dxa"/>
          </w:tcPr>
          <w:p w:rsidR="00D55851" w:rsidRPr="007B2356" w:rsidRDefault="00D55851" w:rsidP="007B23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55851" w:rsidRPr="007B2356" w:rsidTr="00D55851">
        <w:trPr>
          <w:trHeight w:val="501"/>
          <w:jc w:val="center"/>
        </w:trPr>
        <w:tc>
          <w:tcPr>
            <w:tcW w:w="3369" w:type="dxa"/>
            <w:vAlign w:val="center"/>
            <w:hideMark/>
          </w:tcPr>
          <w:p w:rsidR="00D55851" w:rsidRPr="007B2356" w:rsidRDefault="00D55851" w:rsidP="007B2356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7B2356">
              <w:rPr>
                <w:rFonts w:ascii="Arial" w:hAnsi="Arial" w:cs="Arial"/>
                <w:color w:val="000000"/>
                <w:sz w:val="20"/>
                <w:szCs w:val="20"/>
              </w:rPr>
              <w:t>Hugues GAUDRE</w:t>
            </w:r>
          </w:p>
        </w:tc>
        <w:tc>
          <w:tcPr>
            <w:tcW w:w="3416" w:type="dxa"/>
          </w:tcPr>
          <w:p w:rsidR="00D55851" w:rsidRPr="007B2356" w:rsidRDefault="00D55851" w:rsidP="007B23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55851" w:rsidRPr="007B2356" w:rsidTr="00D55851">
        <w:trPr>
          <w:trHeight w:val="501"/>
          <w:jc w:val="center"/>
        </w:trPr>
        <w:tc>
          <w:tcPr>
            <w:tcW w:w="3369" w:type="dxa"/>
            <w:vAlign w:val="center"/>
            <w:hideMark/>
          </w:tcPr>
          <w:p w:rsidR="00D55851" w:rsidRPr="007B2356" w:rsidRDefault="00D55851" w:rsidP="007B2356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7B2356">
              <w:rPr>
                <w:rFonts w:ascii="Arial" w:hAnsi="Arial" w:cs="Arial"/>
                <w:color w:val="000000"/>
                <w:sz w:val="20"/>
                <w:szCs w:val="20"/>
              </w:rPr>
              <w:t>Laurence CHARRAIS TINARDON</w:t>
            </w:r>
          </w:p>
        </w:tc>
        <w:tc>
          <w:tcPr>
            <w:tcW w:w="3416" w:type="dxa"/>
          </w:tcPr>
          <w:p w:rsidR="00D55851" w:rsidRPr="007B2356" w:rsidRDefault="00D55851" w:rsidP="007B23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55851" w:rsidRPr="007B2356" w:rsidTr="00D55851">
        <w:trPr>
          <w:trHeight w:val="501"/>
          <w:jc w:val="center"/>
        </w:trPr>
        <w:tc>
          <w:tcPr>
            <w:tcW w:w="3369" w:type="dxa"/>
            <w:vAlign w:val="center"/>
            <w:hideMark/>
          </w:tcPr>
          <w:p w:rsidR="00D55851" w:rsidRPr="007B2356" w:rsidRDefault="00D55851" w:rsidP="007B2356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7B235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Mohamed MSSASSI</w:t>
            </w:r>
          </w:p>
        </w:tc>
        <w:tc>
          <w:tcPr>
            <w:tcW w:w="3416" w:type="dxa"/>
          </w:tcPr>
          <w:p w:rsidR="00D55851" w:rsidRPr="007B2356" w:rsidRDefault="00D55851" w:rsidP="007B2356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</w:tr>
      <w:tr w:rsidR="00D55851" w:rsidRPr="007B2356" w:rsidTr="00D55851">
        <w:trPr>
          <w:trHeight w:val="501"/>
          <w:jc w:val="center"/>
        </w:trPr>
        <w:tc>
          <w:tcPr>
            <w:tcW w:w="3369" w:type="dxa"/>
            <w:vAlign w:val="center"/>
            <w:hideMark/>
          </w:tcPr>
          <w:p w:rsidR="00D55851" w:rsidRPr="007B2356" w:rsidRDefault="00D55851" w:rsidP="007B2356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7B2356">
              <w:rPr>
                <w:rFonts w:ascii="Arial" w:hAnsi="Arial" w:cs="Arial"/>
                <w:color w:val="000000"/>
                <w:sz w:val="20"/>
                <w:szCs w:val="20"/>
              </w:rPr>
              <w:t>Olivier COLAS</w:t>
            </w:r>
          </w:p>
        </w:tc>
        <w:tc>
          <w:tcPr>
            <w:tcW w:w="3416" w:type="dxa"/>
          </w:tcPr>
          <w:p w:rsidR="00D55851" w:rsidRPr="007B2356" w:rsidRDefault="00D55851" w:rsidP="007B23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55851" w:rsidRPr="007B2356" w:rsidTr="00D55851">
        <w:trPr>
          <w:trHeight w:val="501"/>
          <w:jc w:val="center"/>
        </w:trPr>
        <w:tc>
          <w:tcPr>
            <w:tcW w:w="3369" w:type="dxa"/>
            <w:vAlign w:val="center"/>
            <w:hideMark/>
          </w:tcPr>
          <w:p w:rsidR="00D55851" w:rsidRPr="007B2356" w:rsidRDefault="00D55851" w:rsidP="007B2356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7B2356">
              <w:rPr>
                <w:rFonts w:ascii="Arial" w:hAnsi="Arial" w:cs="Arial"/>
                <w:color w:val="000000"/>
                <w:sz w:val="20"/>
                <w:szCs w:val="20"/>
              </w:rPr>
              <w:t>Patricia FOSSARD</w:t>
            </w:r>
          </w:p>
        </w:tc>
        <w:tc>
          <w:tcPr>
            <w:tcW w:w="3416" w:type="dxa"/>
          </w:tcPr>
          <w:p w:rsidR="00D55851" w:rsidRPr="007B2356" w:rsidRDefault="00D55851" w:rsidP="007B23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55851" w:rsidRPr="007B2356" w:rsidTr="00D55851">
        <w:trPr>
          <w:trHeight w:val="501"/>
          <w:jc w:val="center"/>
        </w:trPr>
        <w:tc>
          <w:tcPr>
            <w:tcW w:w="3369" w:type="dxa"/>
            <w:vAlign w:val="center"/>
            <w:hideMark/>
          </w:tcPr>
          <w:p w:rsidR="00D55851" w:rsidRPr="007B2356" w:rsidRDefault="00D55851" w:rsidP="007B2356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7B2356">
              <w:rPr>
                <w:rFonts w:ascii="Arial" w:hAnsi="Arial" w:cs="Arial"/>
                <w:color w:val="000000"/>
                <w:sz w:val="20"/>
                <w:szCs w:val="20"/>
              </w:rPr>
              <w:t>Serge GODIN</w:t>
            </w:r>
          </w:p>
        </w:tc>
        <w:tc>
          <w:tcPr>
            <w:tcW w:w="3416" w:type="dxa"/>
          </w:tcPr>
          <w:p w:rsidR="00D55851" w:rsidRPr="007B2356" w:rsidRDefault="00D55851" w:rsidP="007B23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55851" w:rsidRPr="007B2356" w:rsidTr="00D55851">
        <w:trPr>
          <w:trHeight w:val="501"/>
          <w:jc w:val="center"/>
        </w:trPr>
        <w:tc>
          <w:tcPr>
            <w:tcW w:w="3369" w:type="dxa"/>
            <w:vAlign w:val="center"/>
            <w:hideMark/>
          </w:tcPr>
          <w:p w:rsidR="00D55851" w:rsidRPr="007B2356" w:rsidRDefault="00D55851" w:rsidP="007B2356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7B2356">
              <w:rPr>
                <w:rFonts w:ascii="Arial" w:hAnsi="Arial" w:cs="Arial"/>
                <w:color w:val="000000"/>
                <w:sz w:val="20"/>
                <w:szCs w:val="20"/>
              </w:rPr>
              <w:t>Stella CHAKIK</w:t>
            </w:r>
          </w:p>
        </w:tc>
        <w:tc>
          <w:tcPr>
            <w:tcW w:w="3416" w:type="dxa"/>
          </w:tcPr>
          <w:p w:rsidR="00D55851" w:rsidRPr="007B2356" w:rsidRDefault="00D55851" w:rsidP="007B23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55851" w:rsidRPr="007B2356" w:rsidTr="00D55851">
        <w:trPr>
          <w:trHeight w:val="501"/>
          <w:jc w:val="center"/>
        </w:trPr>
        <w:tc>
          <w:tcPr>
            <w:tcW w:w="3369" w:type="dxa"/>
            <w:vAlign w:val="center"/>
            <w:hideMark/>
          </w:tcPr>
          <w:p w:rsidR="00D55851" w:rsidRPr="007B2356" w:rsidRDefault="00D55851" w:rsidP="007B2356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7B2356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Thomas LANCELEUR</w:t>
            </w:r>
          </w:p>
        </w:tc>
        <w:tc>
          <w:tcPr>
            <w:tcW w:w="3416" w:type="dxa"/>
          </w:tcPr>
          <w:p w:rsidR="00D55851" w:rsidRPr="007B2356" w:rsidRDefault="00D55851" w:rsidP="007B2356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</w:tr>
      <w:tr w:rsidR="00D55851" w:rsidRPr="007B2356" w:rsidTr="00D55851">
        <w:trPr>
          <w:trHeight w:val="501"/>
          <w:jc w:val="center"/>
        </w:trPr>
        <w:tc>
          <w:tcPr>
            <w:tcW w:w="3369" w:type="dxa"/>
            <w:vAlign w:val="center"/>
            <w:hideMark/>
          </w:tcPr>
          <w:p w:rsidR="00D55851" w:rsidRPr="007B2356" w:rsidRDefault="00D55851" w:rsidP="007B2356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7B2356">
              <w:rPr>
                <w:rFonts w:ascii="Arial" w:hAnsi="Arial" w:cs="Arial"/>
                <w:color w:val="000000"/>
                <w:sz w:val="20"/>
                <w:szCs w:val="20"/>
              </w:rPr>
              <w:t>Veronique VIVIER</w:t>
            </w:r>
          </w:p>
        </w:tc>
        <w:tc>
          <w:tcPr>
            <w:tcW w:w="3416" w:type="dxa"/>
          </w:tcPr>
          <w:p w:rsidR="00D55851" w:rsidRPr="007B2356" w:rsidRDefault="00D55851" w:rsidP="007B23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F21DA" w:rsidRDefault="006F21DA" w:rsidP="006F21DA">
      <w:pPr>
        <w:tabs>
          <w:tab w:val="center" w:pos="2268"/>
          <w:tab w:val="center" w:pos="7938"/>
          <w:tab w:val="right" w:pos="10065"/>
        </w:tabs>
        <w:jc w:val="both"/>
        <w:rPr>
          <w:rFonts w:ascii="Arial" w:hAnsi="Arial" w:cs="Arial"/>
          <w:sz w:val="20"/>
          <w:szCs w:val="20"/>
          <w:lang w:val="fr-FR"/>
        </w:rPr>
      </w:pPr>
    </w:p>
    <w:p w:rsidR="006F21DA" w:rsidRPr="009D6A9E" w:rsidRDefault="006F21DA" w:rsidP="006F21DA">
      <w:pPr>
        <w:tabs>
          <w:tab w:val="center" w:pos="2268"/>
          <w:tab w:val="center" w:pos="7938"/>
          <w:tab w:val="right" w:pos="10065"/>
        </w:tabs>
        <w:jc w:val="both"/>
        <w:rPr>
          <w:rFonts w:ascii="Arial" w:hAnsi="Arial" w:cs="Arial"/>
          <w:sz w:val="20"/>
          <w:szCs w:val="20"/>
          <w:lang w:val="fr-FR"/>
        </w:rPr>
      </w:pPr>
    </w:p>
    <w:p w:rsidR="00B00160" w:rsidRPr="00DE0663" w:rsidRDefault="00B00160" w:rsidP="00DE0663">
      <w:pPr>
        <w:tabs>
          <w:tab w:val="center" w:pos="2268"/>
          <w:tab w:val="center" w:pos="7938"/>
          <w:tab w:val="right" w:pos="10065"/>
        </w:tabs>
        <w:ind w:firstLine="567"/>
        <w:jc w:val="both"/>
        <w:rPr>
          <w:rFonts w:asciiTheme="minorHAnsi" w:hAnsiTheme="minorHAnsi" w:cs="Arial"/>
          <w:b/>
          <w:sz w:val="16"/>
          <w:szCs w:val="16"/>
          <w:lang w:val="fr-FR"/>
        </w:rPr>
      </w:pPr>
    </w:p>
    <w:sectPr w:rsidR="00B00160" w:rsidRPr="00DE0663" w:rsidSect="007F038A">
      <w:footerReference w:type="default" r:id="rId10"/>
      <w:headerReference w:type="first" r:id="rId11"/>
      <w:pgSz w:w="11906" w:h="16838" w:code="9"/>
      <w:pgMar w:top="907" w:right="851" w:bottom="907" w:left="992" w:header="567" w:footer="12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6DF" w:rsidRDefault="00FF06DF" w:rsidP="00C53F3E">
      <w:r>
        <w:separator/>
      </w:r>
    </w:p>
  </w:endnote>
  <w:endnote w:type="continuationSeparator" w:id="0">
    <w:p w:rsidR="00FF06DF" w:rsidRDefault="00FF06DF" w:rsidP="00C5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6DF" w:rsidRPr="00956889" w:rsidRDefault="00FF06DF" w:rsidP="00C53F3E">
    <w:pPr>
      <w:pStyle w:val="Pieddepage"/>
      <w:rPr>
        <w:rFonts w:ascii="Arial" w:hAnsi="Arial" w:cs="Arial"/>
        <w:sz w:val="16"/>
        <w:szCs w:val="16"/>
      </w:rPr>
    </w:pPr>
    <w:r w:rsidRPr="002F6A02">
      <w:rPr>
        <w:rFonts w:ascii="Arial" w:hAnsi="Arial" w:cs="Arial"/>
        <w:sz w:val="16"/>
        <w:szCs w:val="16"/>
      </w:rPr>
      <w:tab/>
    </w:r>
    <w:r w:rsidRPr="002F6A02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6DF" w:rsidRDefault="00FF06DF" w:rsidP="00C53F3E">
      <w:r>
        <w:separator/>
      </w:r>
    </w:p>
  </w:footnote>
  <w:footnote w:type="continuationSeparator" w:id="0">
    <w:p w:rsidR="00FF06DF" w:rsidRDefault="00FF06DF" w:rsidP="00C53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9" w:type="dxa"/>
      <w:tblInd w:w="-176" w:type="dxa"/>
      <w:tblLook w:val="01E0" w:firstRow="1" w:lastRow="1" w:firstColumn="1" w:lastColumn="1" w:noHBand="0" w:noVBand="0"/>
    </w:tblPr>
    <w:tblGrid>
      <w:gridCol w:w="3696"/>
      <w:gridCol w:w="6653"/>
    </w:tblGrid>
    <w:tr w:rsidR="00FF06DF" w:rsidRPr="0075733F" w:rsidTr="00E52282">
      <w:trPr>
        <w:trHeight w:val="712"/>
      </w:trPr>
      <w:tc>
        <w:tcPr>
          <w:tcW w:w="2978" w:type="dxa"/>
          <w:vMerge w:val="restart"/>
          <w:vAlign w:val="bottom"/>
        </w:tcPr>
        <w:p w:rsidR="00FF06DF" w:rsidRPr="00C53F3E" w:rsidRDefault="00713F18" w:rsidP="00C53F3E">
          <w:pPr>
            <w:pStyle w:val="En-tte"/>
            <w:tabs>
              <w:tab w:val="clear" w:pos="9072"/>
              <w:tab w:val="right" w:pos="9070"/>
            </w:tabs>
            <w:rPr>
              <w:rFonts w:ascii="Arial" w:hAnsi="Arial" w:cs="Arial"/>
              <w:sz w:val="16"/>
              <w:szCs w:val="16"/>
              <w:lang w:val="fr-FR"/>
            </w:rPr>
          </w:pPr>
          <w:r>
            <w:rPr>
              <w:rFonts w:ascii="Arial" w:hAnsi="Arial" w:cs="Arial"/>
              <w:noProof/>
              <w:sz w:val="16"/>
              <w:szCs w:val="16"/>
              <w:lang w:val="fr-FR"/>
            </w:rPr>
            <w:drawing>
              <wp:inline distT="0" distB="0" distL="0" distR="0">
                <wp:extent cx="2210400" cy="522000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galvanotec_baselin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0400" cy="52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vAlign w:val="center"/>
        </w:tcPr>
        <w:p w:rsidR="00FF06DF" w:rsidRPr="00E4468B" w:rsidRDefault="00FF06DF" w:rsidP="00E52282">
          <w:pPr>
            <w:pStyle w:val="En-tte"/>
            <w:tabs>
              <w:tab w:val="clear" w:pos="4536"/>
              <w:tab w:val="clear" w:pos="9072"/>
            </w:tabs>
            <w:rPr>
              <w:rFonts w:ascii="Arial" w:hAnsi="Arial" w:cs="Arial"/>
              <w:sz w:val="40"/>
              <w:szCs w:val="40"/>
              <w:lang w:val="fr-FR"/>
            </w:rPr>
          </w:pPr>
          <w:r w:rsidRPr="00E4468B">
            <w:rPr>
              <w:rFonts w:ascii="Arial" w:hAnsi="Arial" w:cs="Arial"/>
              <w:sz w:val="40"/>
              <w:szCs w:val="40"/>
              <w:lang w:val="fr-FR"/>
            </w:rPr>
            <w:t>Lettre de Politique Qualité</w:t>
          </w:r>
          <w:r w:rsidR="00713F18">
            <w:rPr>
              <w:rFonts w:ascii="Arial" w:hAnsi="Arial" w:cs="Arial"/>
              <w:sz w:val="40"/>
              <w:szCs w:val="40"/>
              <w:lang w:val="fr-FR"/>
            </w:rPr>
            <w:t xml:space="preserve">       </w:t>
          </w:r>
          <w:r w:rsidR="00713F18" w:rsidRPr="00713F18">
            <w:rPr>
              <w:rFonts w:ascii="Arial" w:hAnsi="Arial" w:cs="Arial"/>
              <w:b/>
              <w:sz w:val="40"/>
              <w:szCs w:val="40"/>
              <w:lang w:val="fr-FR"/>
            </w:rPr>
            <w:t>F-905</w:t>
          </w:r>
        </w:p>
      </w:tc>
    </w:tr>
    <w:tr w:rsidR="00FF06DF" w:rsidRPr="00E52282" w:rsidTr="00E52282">
      <w:tc>
        <w:tcPr>
          <w:tcW w:w="2978" w:type="dxa"/>
          <w:vMerge/>
        </w:tcPr>
        <w:p w:rsidR="00FF06DF" w:rsidRPr="00E52282" w:rsidRDefault="00FF06DF" w:rsidP="00C53F3E">
          <w:pPr>
            <w:pStyle w:val="En-tte"/>
            <w:tabs>
              <w:tab w:val="left" w:pos="459"/>
              <w:tab w:val="left" w:pos="1027"/>
            </w:tabs>
            <w:rPr>
              <w:rFonts w:ascii="Arial" w:hAnsi="Arial" w:cs="Arial"/>
              <w:sz w:val="12"/>
              <w:szCs w:val="12"/>
              <w:lang w:val="fr-FR"/>
            </w:rPr>
          </w:pPr>
        </w:p>
      </w:tc>
      <w:tc>
        <w:tcPr>
          <w:tcW w:w="7371" w:type="dxa"/>
          <w:vAlign w:val="center"/>
        </w:tcPr>
        <w:p w:rsidR="00FF06DF" w:rsidRPr="00E52282" w:rsidRDefault="00713F18" w:rsidP="00713F18">
          <w:pPr>
            <w:pStyle w:val="En-tte"/>
            <w:tabs>
              <w:tab w:val="clear" w:pos="4536"/>
              <w:tab w:val="clear" w:pos="9072"/>
              <w:tab w:val="center" w:pos="3011"/>
              <w:tab w:val="right" w:pos="7263"/>
            </w:tabs>
            <w:rPr>
              <w:rFonts w:ascii="Arial" w:hAnsi="Arial" w:cs="Arial"/>
              <w:sz w:val="12"/>
              <w:szCs w:val="12"/>
              <w:lang w:val="fr-FR"/>
            </w:rPr>
          </w:pPr>
          <w:r>
            <w:rPr>
              <w:rFonts w:ascii="Arial" w:hAnsi="Arial" w:cs="Arial"/>
              <w:sz w:val="12"/>
              <w:szCs w:val="12"/>
              <w:lang w:val="fr-FR"/>
            </w:rPr>
            <w:t>MAJ</w:t>
          </w:r>
          <w:r w:rsidR="0088227A">
            <w:rPr>
              <w:rFonts w:ascii="Arial" w:hAnsi="Arial" w:cs="Arial"/>
              <w:sz w:val="12"/>
              <w:szCs w:val="12"/>
              <w:lang w:val="fr-FR"/>
            </w:rPr>
            <w:t xml:space="preserve"> le </w:t>
          </w:r>
          <w:r>
            <w:rPr>
              <w:rFonts w:ascii="Arial" w:hAnsi="Arial" w:cs="Arial"/>
              <w:sz w:val="12"/>
              <w:szCs w:val="12"/>
              <w:lang w:val="fr-FR"/>
            </w:rPr>
            <w:t>09/06/17</w:t>
          </w:r>
          <w:r w:rsidR="00E52282">
            <w:rPr>
              <w:rFonts w:ascii="Arial" w:hAnsi="Arial" w:cs="Arial"/>
              <w:sz w:val="12"/>
              <w:szCs w:val="12"/>
              <w:lang w:val="fr-FR"/>
            </w:rPr>
            <w:tab/>
          </w:r>
          <w:r w:rsidR="00FF06DF" w:rsidRPr="00E52282">
            <w:rPr>
              <w:rFonts w:ascii="Arial" w:hAnsi="Arial" w:cs="Arial"/>
              <w:sz w:val="12"/>
              <w:szCs w:val="12"/>
              <w:lang w:val="fr-FR"/>
            </w:rPr>
            <w:tab/>
            <w:t xml:space="preserve"> Page : </w:t>
          </w:r>
          <w:r w:rsidR="00FF06DF" w:rsidRPr="00E52282">
            <w:rPr>
              <w:rStyle w:val="Numrodepage"/>
              <w:rFonts w:ascii="Arial" w:hAnsi="Arial" w:cs="Arial"/>
              <w:sz w:val="12"/>
              <w:szCs w:val="12"/>
            </w:rPr>
            <w:fldChar w:fldCharType="begin"/>
          </w:r>
          <w:r w:rsidR="00FF06DF" w:rsidRPr="00E52282">
            <w:rPr>
              <w:rStyle w:val="Numrodepage"/>
              <w:rFonts w:ascii="Arial" w:hAnsi="Arial" w:cs="Arial"/>
              <w:sz w:val="12"/>
              <w:szCs w:val="12"/>
              <w:lang w:val="fr-FR"/>
            </w:rPr>
            <w:instrText xml:space="preserve"> PAGE </w:instrText>
          </w:r>
          <w:r w:rsidR="00FF06DF" w:rsidRPr="00E52282">
            <w:rPr>
              <w:rStyle w:val="Numrodepage"/>
              <w:rFonts w:ascii="Arial" w:hAnsi="Arial" w:cs="Arial"/>
              <w:sz w:val="12"/>
              <w:szCs w:val="12"/>
            </w:rPr>
            <w:fldChar w:fldCharType="separate"/>
          </w:r>
          <w:r w:rsidR="00680C71">
            <w:rPr>
              <w:rStyle w:val="Numrodepage"/>
              <w:rFonts w:ascii="Arial" w:hAnsi="Arial" w:cs="Arial"/>
              <w:noProof/>
              <w:sz w:val="12"/>
              <w:szCs w:val="12"/>
              <w:lang w:val="fr-FR"/>
            </w:rPr>
            <w:t>1</w:t>
          </w:r>
          <w:r w:rsidR="00FF06DF" w:rsidRPr="00E52282">
            <w:rPr>
              <w:rStyle w:val="Numrodepage"/>
              <w:rFonts w:ascii="Arial" w:hAnsi="Arial" w:cs="Arial"/>
              <w:sz w:val="12"/>
              <w:szCs w:val="12"/>
            </w:rPr>
            <w:fldChar w:fldCharType="end"/>
          </w:r>
          <w:r w:rsidR="00FF06DF" w:rsidRPr="00E52282">
            <w:rPr>
              <w:rStyle w:val="Numrodepage"/>
              <w:rFonts w:ascii="Arial" w:hAnsi="Arial" w:cs="Arial"/>
              <w:sz w:val="12"/>
              <w:szCs w:val="12"/>
              <w:lang w:val="fr-FR"/>
            </w:rPr>
            <w:t>/</w:t>
          </w:r>
          <w:r w:rsidR="00FF06DF" w:rsidRPr="00E52282">
            <w:rPr>
              <w:rStyle w:val="Numrodepage"/>
              <w:rFonts w:ascii="Arial" w:hAnsi="Arial" w:cs="Arial"/>
              <w:sz w:val="12"/>
              <w:szCs w:val="12"/>
            </w:rPr>
            <w:fldChar w:fldCharType="begin"/>
          </w:r>
          <w:r w:rsidR="00FF06DF" w:rsidRPr="00E52282">
            <w:rPr>
              <w:rStyle w:val="Numrodepage"/>
              <w:rFonts w:ascii="Arial" w:hAnsi="Arial" w:cs="Arial"/>
              <w:sz w:val="12"/>
              <w:szCs w:val="12"/>
              <w:lang w:val="fr-FR"/>
            </w:rPr>
            <w:instrText xml:space="preserve"> NUMPAGES </w:instrText>
          </w:r>
          <w:r w:rsidR="00FF06DF" w:rsidRPr="00E52282">
            <w:rPr>
              <w:rStyle w:val="Numrodepage"/>
              <w:rFonts w:ascii="Arial" w:hAnsi="Arial" w:cs="Arial"/>
              <w:sz w:val="12"/>
              <w:szCs w:val="12"/>
            </w:rPr>
            <w:fldChar w:fldCharType="separate"/>
          </w:r>
          <w:r w:rsidR="00680C71">
            <w:rPr>
              <w:rStyle w:val="Numrodepage"/>
              <w:rFonts w:ascii="Arial" w:hAnsi="Arial" w:cs="Arial"/>
              <w:noProof/>
              <w:sz w:val="12"/>
              <w:szCs w:val="12"/>
              <w:lang w:val="fr-FR"/>
            </w:rPr>
            <w:t>2</w:t>
          </w:r>
          <w:r w:rsidR="00FF06DF" w:rsidRPr="00E52282">
            <w:rPr>
              <w:rStyle w:val="Numrodepage"/>
              <w:rFonts w:ascii="Arial" w:hAnsi="Arial" w:cs="Arial"/>
              <w:sz w:val="12"/>
              <w:szCs w:val="12"/>
            </w:rPr>
            <w:fldChar w:fldCharType="end"/>
          </w:r>
        </w:p>
      </w:tc>
    </w:tr>
    <w:tr w:rsidR="00E52282" w:rsidRPr="00E52282" w:rsidTr="00E52282">
      <w:tc>
        <w:tcPr>
          <w:tcW w:w="2978" w:type="dxa"/>
        </w:tcPr>
        <w:p w:rsidR="00E52282" w:rsidRPr="00E52282" w:rsidRDefault="00E52282" w:rsidP="00C53F3E">
          <w:pPr>
            <w:pStyle w:val="En-tte"/>
            <w:tabs>
              <w:tab w:val="left" w:pos="459"/>
              <w:tab w:val="left" w:pos="1027"/>
            </w:tabs>
            <w:rPr>
              <w:rFonts w:ascii="Arial" w:hAnsi="Arial" w:cs="Arial"/>
              <w:sz w:val="12"/>
              <w:szCs w:val="12"/>
              <w:lang w:val="fr-FR"/>
            </w:rPr>
          </w:pPr>
        </w:p>
      </w:tc>
      <w:tc>
        <w:tcPr>
          <w:tcW w:w="7371" w:type="dxa"/>
          <w:vAlign w:val="center"/>
        </w:tcPr>
        <w:p w:rsidR="00E52282" w:rsidRPr="00E52282" w:rsidRDefault="00E52282" w:rsidP="00E52282">
          <w:pPr>
            <w:pStyle w:val="En-tte"/>
            <w:tabs>
              <w:tab w:val="clear" w:pos="4536"/>
              <w:tab w:val="clear" w:pos="9072"/>
              <w:tab w:val="center" w:pos="3011"/>
              <w:tab w:val="right" w:pos="6271"/>
            </w:tabs>
            <w:rPr>
              <w:rFonts w:ascii="Arial" w:hAnsi="Arial" w:cs="Arial"/>
              <w:sz w:val="12"/>
              <w:szCs w:val="12"/>
              <w:lang w:val="fr-FR"/>
            </w:rPr>
          </w:pPr>
        </w:p>
      </w:tc>
    </w:tr>
  </w:tbl>
  <w:p w:rsidR="00FF06DF" w:rsidRPr="00E52282" w:rsidRDefault="00FF06DF">
    <w:pPr>
      <w:pStyle w:val="En-tte"/>
      <w:rPr>
        <w:rFonts w:ascii="Arial" w:hAnsi="Arial" w:cs="Arial"/>
        <w:sz w:val="12"/>
        <w:szCs w:val="12"/>
        <w:lang w:val="fr-FR"/>
      </w:rPr>
    </w:pPr>
  </w:p>
  <w:p w:rsidR="00FF06DF" w:rsidRPr="00F17BC3" w:rsidRDefault="00FF06DF">
    <w:pPr>
      <w:pStyle w:val="En-tte"/>
      <w:rPr>
        <w:rFonts w:ascii="Arial" w:hAnsi="Arial" w:cs="Arial"/>
        <w:sz w:val="2"/>
        <w:szCs w:val="2"/>
        <w:lang w:val="fr-FR"/>
      </w:rPr>
    </w:pPr>
  </w:p>
  <w:p w:rsidR="00FF06DF" w:rsidRPr="00F17BC3" w:rsidRDefault="00FF06DF">
    <w:pPr>
      <w:pStyle w:val="En-tte"/>
      <w:rPr>
        <w:rFonts w:ascii="Arial" w:hAnsi="Arial" w:cs="Arial"/>
        <w:sz w:val="2"/>
        <w:szCs w:val="2"/>
        <w:lang w:val="fr-FR"/>
      </w:rPr>
    </w:pPr>
  </w:p>
  <w:p w:rsidR="00FF06DF" w:rsidRPr="00F17BC3" w:rsidRDefault="00FF06DF">
    <w:pPr>
      <w:pStyle w:val="En-tte"/>
      <w:rPr>
        <w:rFonts w:ascii="Arial" w:hAnsi="Arial" w:cs="Arial"/>
        <w:sz w:val="2"/>
        <w:szCs w:val="2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870_"/>
      </v:shape>
    </w:pict>
  </w:numPicBullet>
  <w:numPicBullet w:numPicBulletId="1">
    <w:pict>
      <v:shape id="_x0000_i1027" type="#_x0000_t75" style="width:9pt;height:9pt" o:bullet="t">
        <v:imagedata r:id="rId2" o:title="BD14533_"/>
      </v:shape>
    </w:pict>
  </w:numPicBullet>
  <w:abstractNum w:abstractNumId="0" w15:restartNumberingAfterBreak="0">
    <w:nsid w:val="0AD413CF"/>
    <w:multiLevelType w:val="hybridMultilevel"/>
    <w:tmpl w:val="7A4670FE"/>
    <w:lvl w:ilvl="0" w:tplc="AD58BA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37877"/>
    <w:multiLevelType w:val="hybridMultilevel"/>
    <w:tmpl w:val="3B26702E"/>
    <w:lvl w:ilvl="0" w:tplc="BFB4EDF4">
      <w:start w:val="4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Arial" w:hint="default"/>
        <w:sz w:val="4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272DD"/>
    <w:multiLevelType w:val="hybridMultilevel"/>
    <w:tmpl w:val="3F8E9416"/>
    <w:lvl w:ilvl="0" w:tplc="7A020E1E">
      <w:start w:val="1"/>
      <w:numFmt w:val="bullet"/>
      <w:lvlText w:val=""/>
      <w:lvlPicBulletId w:val="1"/>
      <w:lvlJc w:val="left"/>
      <w:pPr>
        <w:ind w:left="928" w:hanging="360"/>
      </w:pPr>
      <w:rPr>
        <w:rFonts w:ascii="Symbol" w:hAnsi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3" w15:restartNumberingAfterBreak="0">
    <w:nsid w:val="31AA7A83"/>
    <w:multiLevelType w:val="hybridMultilevel"/>
    <w:tmpl w:val="DBBE8FBE"/>
    <w:lvl w:ilvl="0" w:tplc="B060DA72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D5A15"/>
    <w:multiLevelType w:val="hybridMultilevel"/>
    <w:tmpl w:val="A4BAEFF2"/>
    <w:lvl w:ilvl="0" w:tplc="197C327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C758C4"/>
    <w:multiLevelType w:val="hybridMultilevel"/>
    <w:tmpl w:val="BB343AE2"/>
    <w:lvl w:ilvl="0" w:tplc="636457CC">
      <w:numFmt w:val="bullet"/>
      <w:lvlText w:val="-"/>
      <w:lvlJc w:val="left"/>
      <w:pPr>
        <w:ind w:left="1429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9C54C73"/>
    <w:multiLevelType w:val="hybridMultilevel"/>
    <w:tmpl w:val="AA34F94A"/>
    <w:lvl w:ilvl="0" w:tplc="1D7EE8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D70119"/>
    <w:multiLevelType w:val="hybridMultilevel"/>
    <w:tmpl w:val="AE22E796"/>
    <w:lvl w:ilvl="0" w:tplc="C9CAFA3E">
      <w:numFmt w:val="bullet"/>
      <w:lvlText w:val="-"/>
      <w:lvlJc w:val="left"/>
      <w:pPr>
        <w:ind w:left="1429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8BD5F9A"/>
    <w:multiLevelType w:val="singleLevel"/>
    <w:tmpl w:val="BA62FBB2"/>
    <w:lvl w:ilvl="0">
      <w:start w:val="1"/>
      <w:numFmt w:val="bullet"/>
      <w:pStyle w:val="Puce2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9" w15:restartNumberingAfterBreak="0">
    <w:nsid w:val="770B2B50"/>
    <w:multiLevelType w:val="hybridMultilevel"/>
    <w:tmpl w:val="8F8EC2C6"/>
    <w:lvl w:ilvl="0" w:tplc="39AAB240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4DA"/>
    <w:rsid w:val="00175E8F"/>
    <w:rsid w:val="00185659"/>
    <w:rsid w:val="002B006D"/>
    <w:rsid w:val="00680C71"/>
    <w:rsid w:val="006F21DA"/>
    <w:rsid w:val="00713F18"/>
    <w:rsid w:val="0075733F"/>
    <w:rsid w:val="007B2356"/>
    <w:rsid w:val="007E44DA"/>
    <w:rsid w:val="007F038A"/>
    <w:rsid w:val="0085481F"/>
    <w:rsid w:val="0088227A"/>
    <w:rsid w:val="00981F95"/>
    <w:rsid w:val="009D6A9E"/>
    <w:rsid w:val="00B00160"/>
    <w:rsid w:val="00B849EE"/>
    <w:rsid w:val="00C53F3E"/>
    <w:rsid w:val="00D552F4"/>
    <w:rsid w:val="00D55851"/>
    <w:rsid w:val="00DE0663"/>
    <w:rsid w:val="00DE1EA2"/>
    <w:rsid w:val="00E032C7"/>
    <w:rsid w:val="00E4468B"/>
    <w:rsid w:val="00E52282"/>
    <w:rsid w:val="00EE305B"/>
    <w:rsid w:val="00F53435"/>
    <w:rsid w:val="00FF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2"/>
    </o:shapelayout>
  </w:shapeDefaults>
  <w:decimalSymbol w:val=","/>
  <w:listSeparator w:val=";"/>
  <w15:docId w15:val="{9386F86C-A3EC-493B-ACB5-3A452C28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styleId="Titre1">
    <w:name w:val="heading 1"/>
    <w:basedOn w:val="Normal"/>
    <w:next w:val="Normal"/>
    <w:link w:val="Titre1Car"/>
    <w:qFormat/>
    <w:rsid w:val="00E032C7"/>
    <w:pPr>
      <w:keepNext/>
      <w:framePr w:dropCap="drop" w:lines="3" w:wrap="around" w:vAnchor="text" w:hAnchor="text"/>
      <w:spacing w:line="960" w:lineRule="exact"/>
      <w:jc w:val="both"/>
      <w:outlineLvl w:val="0"/>
    </w:pPr>
    <w:rPr>
      <w:rFonts w:ascii="Arial" w:hAnsi="Arial"/>
      <w:color w:val="0000FF"/>
      <w:position w:val="-13"/>
      <w:sz w:val="119"/>
      <w:szCs w:val="20"/>
      <w:lang w:val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C53F3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53F3E"/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styleId="Pieddepage">
    <w:name w:val="footer"/>
    <w:basedOn w:val="Normal"/>
    <w:link w:val="PieddepageCar"/>
    <w:rsid w:val="00C53F3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53F3E"/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character" w:styleId="Numrodepage">
    <w:name w:val="page number"/>
    <w:basedOn w:val="Policepardfaut"/>
    <w:rsid w:val="00C53F3E"/>
  </w:style>
  <w:style w:type="paragraph" w:styleId="NormalWeb">
    <w:name w:val="Normal (Web)"/>
    <w:basedOn w:val="Normal"/>
    <w:uiPriority w:val="99"/>
    <w:rsid w:val="00C53F3E"/>
    <w:pPr>
      <w:spacing w:before="100" w:beforeAutospacing="1" w:after="100" w:afterAutospacing="1"/>
    </w:pPr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3F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3F3E"/>
    <w:rPr>
      <w:rFonts w:ascii="Tahoma" w:eastAsia="Times New Roman" w:hAnsi="Tahoma" w:cs="Tahoma"/>
      <w:sz w:val="16"/>
      <w:szCs w:val="16"/>
      <w:lang w:val="en-US" w:eastAsia="fr-FR"/>
    </w:rPr>
  </w:style>
  <w:style w:type="table" w:styleId="Grilledutableau">
    <w:name w:val="Table Grid"/>
    <w:basedOn w:val="TableauNormal"/>
    <w:rsid w:val="00EE3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E032C7"/>
    <w:rPr>
      <w:rFonts w:ascii="Arial" w:eastAsia="Times New Roman" w:hAnsi="Arial" w:cs="Times New Roman"/>
      <w:color w:val="0000FF"/>
      <w:position w:val="-13"/>
      <w:sz w:val="119"/>
      <w:szCs w:val="20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orpsdetexte">
    <w:name w:val="Body Text"/>
    <w:basedOn w:val="Normal"/>
    <w:link w:val="CorpsdetexteCar"/>
    <w:rsid w:val="00E032C7"/>
    <w:pPr>
      <w:jc w:val="both"/>
    </w:pPr>
    <w:rPr>
      <w:rFonts w:ascii="Arial" w:hAnsi="Arial"/>
      <w:sz w:val="32"/>
      <w:szCs w:val="20"/>
      <w:lang w:val="fr-FR"/>
    </w:rPr>
  </w:style>
  <w:style w:type="character" w:customStyle="1" w:styleId="CorpsdetexteCar">
    <w:name w:val="Corps de texte Car"/>
    <w:basedOn w:val="Policepardfaut"/>
    <w:link w:val="Corpsdetexte"/>
    <w:rsid w:val="00E032C7"/>
    <w:rPr>
      <w:rFonts w:ascii="Arial" w:eastAsia="Times New Roman" w:hAnsi="Arial" w:cs="Times New Roman"/>
      <w:sz w:val="32"/>
      <w:szCs w:val="20"/>
      <w:lang w:eastAsia="fr-FR"/>
    </w:rPr>
  </w:style>
  <w:style w:type="paragraph" w:customStyle="1" w:styleId="Puce2">
    <w:name w:val="Puce2"/>
    <w:basedOn w:val="Normal"/>
    <w:rsid w:val="00E032C7"/>
    <w:pPr>
      <w:numPr>
        <w:numId w:val="3"/>
      </w:numPr>
      <w:tabs>
        <w:tab w:val="clear" w:pos="360"/>
        <w:tab w:val="num" w:pos="2268"/>
      </w:tabs>
      <w:spacing w:before="240"/>
      <w:ind w:left="2268" w:right="1530" w:hanging="357"/>
      <w:jc w:val="both"/>
    </w:pPr>
    <w:rPr>
      <w:rFonts w:ascii="Arial" w:hAnsi="Arial"/>
      <w:sz w:val="32"/>
      <w:szCs w:val="20"/>
      <w:lang w:val="fr-FR"/>
    </w:rPr>
  </w:style>
  <w:style w:type="paragraph" w:styleId="Corpsdetexte2">
    <w:name w:val="Body Text 2"/>
    <w:basedOn w:val="Normal"/>
    <w:link w:val="Corpsdetexte2Car"/>
    <w:rsid w:val="00E032C7"/>
    <w:pPr>
      <w:spacing w:after="120"/>
      <w:jc w:val="both"/>
    </w:pPr>
    <w:rPr>
      <w:rFonts w:ascii="Arial" w:hAnsi="Arial"/>
      <w:spacing w:val="20"/>
      <w:szCs w:val="20"/>
      <w:lang w:val="fr-FR"/>
    </w:rPr>
  </w:style>
  <w:style w:type="character" w:customStyle="1" w:styleId="Corpsdetexte2Car">
    <w:name w:val="Corps de texte 2 Car"/>
    <w:basedOn w:val="Policepardfaut"/>
    <w:link w:val="Corpsdetexte2"/>
    <w:rsid w:val="00E032C7"/>
    <w:rPr>
      <w:rFonts w:ascii="Arial" w:eastAsia="Times New Roman" w:hAnsi="Arial" w:cs="Times New Roman"/>
      <w:spacing w:val="20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713F1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3DAE8-0126-4784-BE98-481480097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Laurence</cp:lastModifiedBy>
  <cp:revision>2</cp:revision>
  <cp:lastPrinted>2018-08-28T07:50:00Z</cp:lastPrinted>
  <dcterms:created xsi:type="dcterms:W3CDTF">2018-08-28T08:23:00Z</dcterms:created>
  <dcterms:modified xsi:type="dcterms:W3CDTF">2018-08-28T08:23:00Z</dcterms:modified>
</cp:coreProperties>
</file>